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997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7B3004" w:rsidRPr="007B3004" w14:paraId="227528B5" w14:textId="77777777" w:rsidTr="007B3004">
        <w:trPr>
          <w:tblCellSpacing w:w="0" w:type="dxa"/>
        </w:trPr>
        <w:tc>
          <w:tcPr>
            <w:tcW w:w="5611" w:type="dxa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7B3004" w:rsidRPr="007B3004" w14:paraId="6A96579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0" w:type="dxa"/>
                  </w:tcMar>
                  <w:hideMark/>
                </w:tcPr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40"/>
                  </w:tblGrid>
                  <w:tr w:rsidR="007B3004" w:rsidRPr="007B3004" w14:paraId="3DA62CD0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ACB8B28" w14:textId="49167E2E" w:rsidR="007B3004" w:rsidRPr="007B3004" w:rsidRDefault="007B3004" w:rsidP="007B3004">
                        <w:r w:rsidRPr="007B3004">
                          <w:drawing>
                            <wp:inline distT="0" distB="0" distL="0" distR="0" wp14:anchorId="6E3E6C27" wp14:editId="723A7E91">
                              <wp:extent cx="2619375" cy="1905000"/>
                              <wp:effectExtent l="0" t="0" r="9525" b="0"/>
                              <wp:docPr id="2029382484" name="Picture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19375" cy="1905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B11F2A4" w14:textId="77777777" w:rsidR="007B3004" w:rsidRPr="007B3004" w:rsidRDefault="007B3004" w:rsidP="007B3004"/>
              </w:tc>
            </w:tr>
          </w:tbl>
          <w:p w14:paraId="24AA3549" w14:textId="77777777" w:rsidR="007B3004" w:rsidRPr="007B3004" w:rsidRDefault="007B3004" w:rsidP="007B3004">
            <w:pPr>
              <w:rPr>
                <w:vanish/>
              </w:rPr>
            </w:pPr>
          </w:p>
          <w:tbl>
            <w:tblPr>
              <w:tblW w:w="1008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80"/>
            </w:tblGrid>
            <w:tr w:rsidR="007B3004" w:rsidRPr="007B3004" w14:paraId="39A90E61" w14:textId="77777777" w:rsidTr="007B3004">
              <w:trPr>
                <w:tblCellSpacing w:w="0" w:type="dxa"/>
                <w:jc w:val="center"/>
              </w:trPr>
              <w:tc>
                <w:tcPr>
                  <w:tcW w:w="5000" w:type="pct"/>
                  <w:tcMar>
                    <w:top w:w="150" w:type="dxa"/>
                    <w:left w:w="600" w:type="dxa"/>
                    <w:bottom w:w="150" w:type="dxa"/>
                    <w:right w:w="300" w:type="dxa"/>
                  </w:tcMar>
                  <w:hideMark/>
                </w:tcPr>
                <w:p w14:paraId="1943FCF4" w14:textId="7C449411" w:rsidR="007B3004" w:rsidRPr="007B3004" w:rsidRDefault="007B3004" w:rsidP="007B3004">
                  <w:r w:rsidRPr="007B3004">
                    <w:t>The Board of Directors held its monthly meeting on July 6, 2026.</w:t>
                  </w:r>
                </w:p>
                <w:p w14:paraId="5A2521EB" w14:textId="6DF148F5" w:rsidR="007B3004" w:rsidRPr="007B3004" w:rsidRDefault="007B3004" w:rsidP="007B3004">
                  <w:r w:rsidRPr="007B3004">
                    <w:t>If you have any questions or would like additional information, please contact Tritz Professional Management Services at (714) 557-5900 or by email at </w:t>
                  </w:r>
                  <w:hyperlink r:id="rId6" w:tgtFrame="_blank" w:history="1">
                    <w:r w:rsidRPr="007B3004">
                      <w:rPr>
                        <w:rStyle w:val="Hyperlink"/>
                        <w:i/>
                        <w:iCs/>
                      </w:rPr>
                      <w:t>morgan@tpms.net</w:t>
                    </w:r>
                  </w:hyperlink>
                  <w:r w:rsidRPr="007B3004">
                    <w:t>. Thank you.</w:t>
                  </w:r>
                </w:p>
                <w:p w14:paraId="5D932284" w14:textId="77777777" w:rsidR="007B3004" w:rsidRPr="007B3004" w:rsidRDefault="007B3004" w:rsidP="007B3004">
                  <w:pPr>
                    <w:rPr>
                      <w:b/>
                      <w:bCs/>
                    </w:rPr>
                  </w:pPr>
                  <w:r w:rsidRPr="007B3004">
                    <w:rPr>
                      <w:b/>
                      <w:bCs/>
                    </w:rPr>
                    <w:t>Executive Session</w:t>
                  </w:r>
                </w:p>
                <w:p w14:paraId="709FFC3D" w14:textId="77777777" w:rsidR="007B3004" w:rsidRPr="007B3004" w:rsidRDefault="007B3004" w:rsidP="007B3004">
                  <w:r w:rsidRPr="007B3004">
                    <w:t>The Board took the following actions during Executive Session.</w:t>
                  </w:r>
                </w:p>
                <w:p w14:paraId="449CABA4" w14:textId="77777777" w:rsidR="007B3004" w:rsidRPr="007B3004" w:rsidRDefault="007B3004" w:rsidP="007B3004">
                  <w:pPr>
                    <w:numPr>
                      <w:ilvl w:val="0"/>
                      <w:numId w:val="6"/>
                    </w:numPr>
                  </w:pPr>
                  <w:r w:rsidRPr="007B3004">
                    <w:t xml:space="preserve">Approved the minutes of the June 1, </w:t>
                  </w:r>
                  <w:proofErr w:type="gramStart"/>
                  <w:r w:rsidRPr="007B3004">
                    <w:t>2026</w:t>
                  </w:r>
                  <w:proofErr w:type="gramEnd"/>
                  <w:r w:rsidRPr="007B3004">
                    <w:t xml:space="preserve"> meeting.</w:t>
                  </w:r>
                </w:p>
                <w:p w14:paraId="4971999B" w14:textId="77777777" w:rsidR="007B3004" w:rsidRPr="007B3004" w:rsidRDefault="007B3004" w:rsidP="007B3004">
                  <w:pPr>
                    <w:numPr>
                      <w:ilvl w:val="0"/>
                      <w:numId w:val="6"/>
                    </w:numPr>
                  </w:pPr>
                  <w:r w:rsidRPr="007B3004">
                    <w:t>Reviewed and discussed legal correspondence.</w:t>
                  </w:r>
                </w:p>
                <w:p w14:paraId="261E9FC9" w14:textId="77777777" w:rsidR="007B3004" w:rsidRPr="007B3004" w:rsidRDefault="007B3004" w:rsidP="007B3004">
                  <w:pPr>
                    <w:numPr>
                      <w:ilvl w:val="0"/>
                      <w:numId w:val="6"/>
                    </w:numPr>
                  </w:pPr>
                  <w:r w:rsidRPr="007B3004">
                    <w:t>Reviewed view impairment issues.</w:t>
                  </w:r>
                </w:p>
                <w:p w14:paraId="7FC0B560" w14:textId="77777777" w:rsidR="007B3004" w:rsidRPr="007B3004" w:rsidRDefault="007B3004" w:rsidP="007B3004"/>
                <w:p w14:paraId="1EFB1000" w14:textId="77777777" w:rsidR="007B3004" w:rsidRPr="007B3004" w:rsidRDefault="007B3004" w:rsidP="007B3004">
                  <w:pPr>
                    <w:rPr>
                      <w:b/>
                      <w:bCs/>
                    </w:rPr>
                  </w:pPr>
                  <w:r w:rsidRPr="007B3004">
                    <w:rPr>
                      <w:b/>
                      <w:bCs/>
                    </w:rPr>
                    <w:t>Architectural Committee Meeting</w:t>
                  </w:r>
                </w:p>
                <w:p w14:paraId="20A187AD" w14:textId="77777777" w:rsidR="007B3004" w:rsidRPr="007B3004" w:rsidRDefault="007B3004" w:rsidP="007B3004">
                  <w:r w:rsidRPr="007B3004">
                    <w:t xml:space="preserve">The Board, acting as the Architectural Review Committee, took the following </w:t>
                  </w:r>
                  <w:proofErr w:type="gramStart"/>
                  <w:r w:rsidRPr="007B3004">
                    <w:t>actions</w:t>
                  </w:r>
                  <w:proofErr w:type="gramEnd"/>
                  <w:r w:rsidRPr="007B3004">
                    <w:t>:</w:t>
                  </w:r>
                </w:p>
                <w:p w14:paraId="6FDEA9BF" w14:textId="77777777" w:rsidR="007B3004" w:rsidRPr="007B3004" w:rsidRDefault="007B3004" w:rsidP="007B3004">
                  <w:pPr>
                    <w:numPr>
                      <w:ilvl w:val="0"/>
                      <w:numId w:val="7"/>
                    </w:numPr>
                  </w:pPr>
                  <w:r w:rsidRPr="007B3004">
                    <w:t>Approved the minutes of the June 1, 2026, meeting.</w:t>
                  </w:r>
                </w:p>
                <w:p w14:paraId="4C23038A" w14:textId="77777777" w:rsidR="007B3004" w:rsidRPr="007B3004" w:rsidRDefault="007B3004" w:rsidP="007B3004">
                  <w:pPr>
                    <w:numPr>
                      <w:ilvl w:val="0"/>
                      <w:numId w:val="7"/>
                    </w:numPr>
                  </w:pPr>
                  <w:r w:rsidRPr="007B3004">
                    <w:t>2639 Bamboo – Approved with conditions a major landscape architectural application to modify front and rear yard landscape and hardscape.</w:t>
                  </w:r>
                </w:p>
                <w:p w14:paraId="764BA869" w14:textId="77777777" w:rsidR="007B3004" w:rsidRPr="007B3004" w:rsidRDefault="007B3004" w:rsidP="007B3004">
                  <w:pPr>
                    <w:numPr>
                      <w:ilvl w:val="0"/>
                      <w:numId w:val="7"/>
                    </w:numPr>
                  </w:pPr>
                  <w:r w:rsidRPr="007B3004">
                    <w:t>2818 Catalpa – Approved with conditions an architectural application to replace windows and doors, siding, roofing, garage door, and install a new A/C condenser.</w:t>
                  </w:r>
                </w:p>
                <w:p w14:paraId="0CA45804" w14:textId="152FCCD0" w:rsidR="007B3004" w:rsidRPr="007B3004" w:rsidRDefault="007B3004" w:rsidP="007B3004">
                  <w:pPr>
                    <w:numPr>
                      <w:ilvl w:val="0"/>
                      <w:numId w:val="7"/>
                    </w:numPr>
                  </w:pPr>
                  <w:r w:rsidRPr="007B3004">
                    <w:t xml:space="preserve">2527 Buckeye - Reviewed a Notice of Completion for a previously approved ADU, house remodel, and 2nd floor addition. It was determined that the work was incomplete and contained numerous unapproved changes to the original design. </w:t>
                  </w:r>
                  <w:r w:rsidRPr="007B3004">
                    <w:lastRenderedPageBreak/>
                    <w:t xml:space="preserve">The ARC Committee determined the applicant hold a Design Workshop with the Association's Architectural Consultant to reconcile the approved plans with the construction that took place and </w:t>
                  </w:r>
                  <w:proofErr w:type="gramStart"/>
                  <w:r w:rsidRPr="007B3004">
                    <w:t>resubmit</w:t>
                  </w:r>
                  <w:proofErr w:type="gramEnd"/>
                  <w:r w:rsidRPr="007B3004">
                    <w:t xml:space="preserve"> to the Association.</w:t>
                  </w:r>
                </w:p>
                <w:p w14:paraId="17D1477B" w14:textId="77777777" w:rsidR="007B3004" w:rsidRPr="007B3004" w:rsidRDefault="007B3004" w:rsidP="007B3004">
                  <w:pPr>
                    <w:rPr>
                      <w:b/>
                      <w:bCs/>
                    </w:rPr>
                  </w:pPr>
                  <w:r w:rsidRPr="007B3004">
                    <w:rPr>
                      <w:b/>
                      <w:bCs/>
                    </w:rPr>
                    <w:t>General Session</w:t>
                  </w:r>
                </w:p>
                <w:p w14:paraId="52AFEBBC" w14:textId="77777777" w:rsidR="007B3004" w:rsidRPr="007B3004" w:rsidRDefault="007B3004" w:rsidP="007B3004">
                  <w:r w:rsidRPr="007B3004">
                    <w:t>The Board took the following actions during General Session:</w:t>
                  </w:r>
                </w:p>
                <w:p w14:paraId="41F37206" w14:textId="77777777" w:rsidR="007B3004" w:rsidRPr="007B3004" w:rsidRDefault="007B3004" w:rsidP="007B3004">
                  <w:pPr>
                    <w:numPr>
                      <w:ilvl w:val="0"/>
                      <w:numId w:val="8"/>
                    </w:numPr>
                  </w:pPr>
                  <w:r w:rsidRPr="007B3004">
                    <w:t xml:space="preserve">Approved </w:t>
                  </w:r>
                  <w:proofErr w:type="gramStart"/>
                  <w:r w:rsidRPr="007B3004">
                    <w:t>the June</w:t>
                  </w:r>
                  <w:proofErr w:type="gramEnd"/>
                  <w:r w:rsidRPr="007B3004">
                    <w:t xml:space="preserve"> 1, 2026, Board Meeting Minutes.</w:t>
                  </w:r>
                </w:p>
                <w:p w14:paraId="336A2B25" w14:textId="77777777" w:rsidR="007B3004" w:rsidRPr="007B3004" w:rsidRDefault="007B3004" w:rsidP="007B3004">
                  <w:pPr>
                    <w:numPr>
                      <w:ilvl w:val="0"/>
                      <w:numId w:val="8"/>
                    </w:numPr>
                  </w:pPr>
                  <w:r w:rsidRPr="007B3004">
                    <w:t>Approved the May 2026 monthly financial reports, subject to year-end audit.</w:t>
                  </w:r>
                </w:p>
                <w:p w14:paraId="0B05F18D" w14:textId="77777777" w:rsidR="007B3004" w:rsidRPr="007B3004" w:rsidRDefault="007B3004" w:rsidP="007B3004">
                  <w:pPr>
                    <w:numPr>
                      <w:ilvl w:val="0"/>
                      <w:numId w:val="8"/>
                    </w:numPr>
                  </w:pPr>
                  <w:r w:rsidRPr="007B3004">
                    <w:t>Approved investment of $100K of operating funds into a four-month certificate of deposit (CD).</w:t>
                  </w:r>
                </w:p>
                <w:p w14:paraId="7E107028" w14:textId="77777777" w:rsidR="007B3004" w:rsidRPr="007B3004" w:rsidRDefault="007B3004" w:rsidP="007B3004">
                  <w:pPr>
                    <w:numPr>
                      <w:ilvl w:val="0"/>
                      <w:numId w:val="8"/>
                    </w:numPr>
                  </w:pPr>
                  <w:r w:rsidRPr="007B3004">
                    <w:t xml:space="preserve">Adopted resolutions to place </w:t>
                  </w:r>
                  <w:proofErr w:type="gramStart"/>
                  <w:r w:rsidRPr="007B3004">
                    <w:t>liens</w:t>
                  </w:r>
                  <w:proofErr w:type="gramEnd"/>
                  <w:r w:rsidRPr="007B3004">
                    <w:t xml:space="preserve"> on the following lots for failure to make payment of annual assessments: Assessor's Parcel No. 440-054-06, 440-012-18, 440-012-12, 440-023-19, 440-042-06, and 440-034-42. </w:t>
                  </w:r>
                </w:p>
                <w:p w14:paraId="57ABA8BD" w14:textId="77777777" w:rsidR="007B3004" w:rsidRPr="007B3004" w:rsidRDefault="007B3004" w:rsidP="007B3004">
                  <w:pPr>
                    <w:numPr>
                      <w:ilvl w:val="0"/>
                      <w:numId w:val="8"/>
                    </w:numPr>
                  </w:pPr>
                  <w:r w:rsidRPr="007B3004">
                    <w:t>The Board of Directors confirmed that monthly Board meetings will continue to be held via Zoom or, when needed, at the Oasis Senior Center through June 2027.</w:t>
                  </w:r>
                </w:p>
                <w:p w14:paraId="6F753E63" w14:textId="77777777" w:rsidR="007B3004" w:rsidRPr="007B3004" w:rsidRDefault="007B3004" w:rsidP="007B3004">
                  <w:pPr>
                    <w:numPr>
                      <w:ilvl w:val="0"/>
                      <w:numId w:val="8"/>
                    </w:numPr>
                  </w:pPr>
                  <w:r w:rsidRPr="007B3004">
                    <w:t>Approved the renewal of the Flock Safety Camera System for the annual cost of $21,000.</w:t>
                  </w:r>
                </w:p>
                <w:p w14:paraId="7FE75319" w14:textId="77777777" w:rsidR="007B3004" w:rsidRPr="007B3004" w:rsidRDefault="007B3004" w:rsidP="007B3004">
                  <w:pPr>
                    <w:numPr>
                      <w:ilvl w:val="0"/>
                      <w:numId w:val="8"/>
                    </w:numPr>
                  </w:pPr>
                  <w:r w:rsidRPr="007B3004">
                    <w:t>Reviewed the city notice on reforestation at 901 Chestnut with no action required.</w:t>
                  </w:r>
                </w:p>
                <w:p w14:paraId="0D5A5CAF" w14:textId="5741EE71" w:rsidR="007B3004" w:rsidRPr="007B3004" w:rsidRDefault="007B3004" w:rsidP="007B3004">
                  <w:pPr>
                    <w:numPr>
                      <w:ilvl w:val="0"/>
                      <w:numId w:val="8"/>
                    </w:numPr>
                  </w:pPr>
                  <w:r w:rsidRPr="007B3004">
                    <w:t>Approved for the 2026-27 fiscal year the following committees and members:</w:t>
                  </w:r>
                </w:p>
                <w:p w14:paraId="5EA26B8E" w14:textId="77777777" w:rsidR="007B3004" w:rsidRPr="007B3004" w:rsidRDefault="007B3004" w:rsidP="007B3004">
                  <w:pPr>
                    <w:numPr>
                      <w:ilvl w:val="0"/>
                      <w:numId w:val="9"/>
                    </w:numPr>
                  </w:pPr>
                  <w:r w:rsidRPr="007B3004">
                    <w:t xml:space="preserve">Landscape Committee – Dan Seminario (Co-chair), Jennifer Turner (Co-chair), Maura Quist, Barbara Quiest, Cindy Omiya, and Allen </w:t>
                  </w:r>
                  <w:proofErr w:type="spellStart"/>
                  <w:r w:rsidRPr="007B3004">
                    <w:t>Yourman</w:t>
                  </w:r>
                  <w:proofErr w:type="spellEnd"/>
                  <w:r w:rsidRPr="007B3004">
                    <w:t xml:space="preserve"> (Board Liaison) </w:t>
                  </w:r>
                </w:p>
                <w:p w14:paraId="18051974" w14:textId="77777777" w:rsidR="007B3004" w:rsidRPr="007B3004" w:rsidRDefault="007B3004" w:rsidP="007B3004">
                  <w:pPr>
                    <w:numPr>
                      <w:ilvl w:val="0"/>
                      <w:numId w:val="9"/>
                    </w:numPr>
                  </w:pPr>
                  <w:r w:rsidRPr="007B3004">
                    <w:t xml:space="preserve">Park Committee – Nancy Kerr (Co-chair), Susan Seger (Co-chair), Lauren Jue, Tom Roche, Kim Chavez, and Allen </w:t>
                  </w:r>
                  <w:proofErr w:type="spellStart"/>
                  <w:r w:rsidRPr="007B3004">
                    <w:t>Yourman</w:t>
                  </w:r>
                  <w:proofErr w:type="spellEnd"/>
                  <w:r w:rsidRPr="007B3004">
                    <w:t xml:space="preserve"> (Board Liaison) </w:t>
                  </w:r>
                </w:p>
                <w:p w14:paraId="16AE3C14" w14:textId="77777777" w:rsidR="007B3004" w:rsidRPr="007B3004" w:rsidRDefault="007B3004" w:rsidP="007B3004">
                  <w:pPr>
                    <w:numPr>
                      <w:ilvl w:val="0"/>
                      <w:numId w:val="9"/>
                    </w:numPr>
                  </w:pPr>
                  <w:r w:rsidRPr="007B3004">
                    <w:t>Crime Prevention and Safety Committee – Paul Jones (Chair), Pat Puich, Bill Calhoun, Sharon Esterley, and Wayne Jones </w:t>
                  </w:r>
                </w:p>
                <w:p w14:paraId="354382F0" w14:textId="77777777" w:rsidR="007B3004" w:rsidRPr="007B3004" w:rsidRDefault="007B3004" w:rsidP="007B3004">
                  <w:pPr>
                    <w:numPr>
                      <w:ilvl w:val="0"/>
                      <w:numId w:val="9"/>
                    </w:numPr>
                  </w:pPr>
                  <w:r w:rsidRPr="007B3004">
                    <w:t>Neighborhood Connections Committee – Jenna Edwards (Chair), Trent Edwards, Sharon Esterley, other members as needed per event, and Ron Rubino (Board Liaison) </w:t>
                  </w:r>
                </w:p>
                <w:p w14:paraId="618E7FEE" w14:textId="10DAD212" w:rsidR="007B3004" w:rsidRPr="007B3004" w:rsidRDefault="007B3004" w:rsidP="007B3004">
                  <w:pPr>
                    <w:numPr>
                      <w:ilvl w:val="0"/>
                      <w:numId w:val="9"/>
                    </w:numPr>
                  </w:pPr>
                  <w:r w:rsidRPr="007B3004">
                    <w:t>Architectural Review Committee – The Board of Directors serves as the committee. </w:t>
                  </w:r>
                </w:p>
                <w:p w14:paraId="32CEB0BE" w14:textId="77777777" w:rsidR="007B3004" w:rsidRPr="007B3004" w:rsidRDefault="007B3004" w:rsidP="007B3004">
                  <w:pPr>
                    <w:numPr>
                      <w:ilvl w:val="0"/>
                      <w:numId w:val="10"/>
                    </w:numPr>
                  </w:pPr>
                  <w:r w:rsidRPr="007B3004">
                    <w:lastRenderedPageBreak/>
                    <w:t>Approved a proposal from Dave Bang and Associates for $5,160.00 to repair rubber matting at the Blue Heron Park playground.</w:t>
                  </w:r>
                </w:p>
                <w:p w14:paraId="3E5F365A" w14:textId="77777777" w:rsidR="007B3004" w:rsidRPr="007B3004" w:rsidRDefault="007B3004" w:rsidP="007B3004">
                  <w:pPr>
                    <w:numPr>
                      <w:ilvl w:val="0"/>
                      <w:numId w:val="10"/>
                    </w:numPr>
                  </w:pPr>
                  <w:r w:rsidRPr="007B3004">
                    <w:t xml:space="preserve">Approved a proposal from </w:t>
                  </w:r>
                  <w:proofErr w:type="spellStart"/>
                  <w:r w:rsidRPr="007B3004">
                    <w:t>EarthCo</w:t>
                  </w:r>
                  <w:proofErr w:type="spellEnd"/>
                  <w:r w:rsidRPr="007B3004">
                    <w:t xml:space="preserve"> Landscape for $4,916.25 to add sand to the Blue Heron Park playground.</w:t>
                  </w:r>
                </w:p>
                <w:p w14:paraId="65B4DF8D" w14:textId="77777777" w:rsidR="007B3004" w:rsidRPr="007B3004" w:rsidRDefault="007B3004" w:rsidP="007B3004">
                  <w:pPr>
                    <w:numPr>
                      <w:ilvl w:val="0"/>
                      <w:numId w:val="10"/>
                    </w:numPr>
                  </w:pPr>
                  <w:r w:rsidRPr="007B3004">
                    <w:t xml:space="preserve">Approved a proposal from </w:t>
                  </w:r>
                  <w:proofErr w:type="spellStart"/>
                  <w:r w:rsidRPr="007B3004">
                    <w:t>EarthCo</w:t>
                  </w:r>
                  <w:proofErr w:type="spellEnd"/>
                  <w:r w:rsidRPr="007B3004">
                    <w:t xml:space="preserve"> Landscape for $775.00 to install a tree at Blue Heron Park along with a plaque not to exceed $200 as a memorial to long-time </w:t>
                  </w:r>
                  <w:proofErr w:type="spellStart"/>
                  <w:r w:rsidRPr="007B3004">
                    <w:t>Eastbluff</w:t>
                  </w:r>
                  <w:proofErr w:type="spellEnd"/>
                  <w:r w:rsidRPr="007B3004">
                    <w:t xml:space="preserve"> Board Member and resident Barry Eaton.</w:t>
                  </w:r>
                </w:p>
                <w:p w14:paraId="66F121A7" w14:textId="77777777" w:rsidR="007B3004" w:rsidRPr="007B3004" w:rsidRDefault="007B3004" w:rsidP="007B3004">
                  <w:pPr>
                    <w:rPr>
                      <w:b/>
                      <w:bCs/>
                    </w:rPr>
                  </w:pPr>
                </w:p>
                <w:p w14:paraId="4BA4E00E" w14:textId="77777777" w:rsidR="007B3004" w:rsidRPr="007B3004" w:rsidRDefault="007B3004" w:rsidP="007B3004">
                  <w:pPr>
                    <w:rPr>
                      <w:b/>
                      <w:bCs/>
                    </w:rPr>
                  </w:pPr>
                  <w:r w:rsidRPr="007B3004">
                    <w:rPr>
                      <w:b/>
                      <w:bCs/>
                    </w:rPr>
                    <w:t>Next Board Meeting</w:t>
                  </w:r>
                </w:p>
                <w:p w14:paraId="0F345181" w14:textId="77777777" w:rsidR="007B3004" w:rsidRPr="007B3004" w:rsidRDefault="007B3004" w:rsidP="007B3004">
                  <w:r w:rsidRPr="007B3004">
                    <w:t>The next Board of Directors meeting will take place on August 3, 2026, via Zoom.</w:t>
                  </w:r>
                </w:p>
                <w:p w14:paraId="6527823A" w14:textId="0D2DD2B5" w:rsidR="007B3004" w:rsidRPr="007B3004" w:rsidRDefault="007B3004" w:rsidP="007B3004"/>
                <w:p w14:paraId="37BBC609" w14:textId="77777777" w:rsidR="007B3004" w:rsidRPr="007B3004" w:rsidRDefault="007B3004" w:rsidP="007B3004">
                  <w:r w:rsidRPr="007B3004">
                    <w:t>The Board encourages all owners to attend the monthly Board meetings and stay informed on Association matters.</w:t>
                  </w:r>
                </w:p>
              </w:tc>
            </w:tr>
          </w:tbl>
          <w:p w14:paraId="2599612D" w14:textId="77777777" w:rsidR="007B3004" w:rsidRPr="007B3004" w:rsidRDefault="007B3004" w:rsidP="007B3004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7B3004" w:rsidRPr="007B3004" w14:paraId="5C6AD564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hideMark/>
                </w:tcPr>
                <w:tbl>
                  <w:tblPr>
                    <w:tblW w:w="5753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53"/>
                  </w:tblGrid>
                  <w:tr w:rsidR="007B3004" w:rsidRPr="007B3004" w14:paraId="79E66E74" w14:textId="77777777">
                    <w:trPr>
                      <w:trHeight w:val="1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373737"/>
                        <w:tcMar>
                          <w:top w:w="0" w:type="dxa"/>
                          <w:left w:w="0" w:type="dxa"/>
                          <w:bottom w:w="30" w:type="dxa"/>
                          <w:right w:w="0" w:type="dxa"/>
                        </w:tcMar>
                        <w:vAlign w:val="center"/>
                        <w:hideMark/>
                      </w:tcPr>
                      <w:p w14:paraId="0831CF32" w14:textId="179D2FD0" w:rsidR="007B3004" w:rsidRPr="007B3004" w:rsidRDefault="007B3004" w:rsidP="007B3004">
                        <w:r w:rsidRPr="007B3004">
                          <w:drawing>
                            <wp:inline distT="0" distB="0" distL="0" distR="0" wp14:anchorId="6BC7FD5D" wp14:editId="360C797B">
                              <wp:extent cx="47625" cy="9525"/>
                              <wp:effectExtent l="0" t="0" r="0" b="0"/>
                              <wp:docPr id="1830233048" name="Picture 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18284850" w14:textId="77777777" w:rsidR="007B3004" w:rsidRPr="007B3004" w:rsidRDefault="007B3004" w:rsidP="007B3004"/>
              </w:tc>
            </w:tr>
          </w:tbl>
          <w:p w14:paraId="09893D3D" w14:textId="77777777" w:rsidR="007B3004" w:rsidRPr="007B3004" w:rsidRDefault="007B3004" w:rsidP="007B3004"/>
        </w:tc>
      </w:tr>
    </w:tbl>
    <w:p w14:paraId="523158F1" w14:textId="77777777" w:rsidR="00B17911" w:rsidRDefault="00B17911"/>
    <w:sectPr w:rsidR="00B179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F0B90"/>
    <w:multiLevelType w:val="multilevel"/>
    <w:tmpl w:val="9754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0C3FB8"/>
    <w:multiLevelType w:val="multilevel"/>
    <w:tmpl w:val="53D80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1E4248"/>
    <w:multiLevelType w:val="multilevel"/>
    <w:tmpl w:val="EB40B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D66DBE"/>
    <w:multiLevelType w:val="multilevel"/>
    <w:tmpl w:val="E4C61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E44CBF"/>
    <w:multiLevelType w:val="multilevel"/>
    <w:tmpl w:val="0794F69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 w15:restartNumberingAfterBreak="0">
    <w:nsid w:val="4A776D11"/>
    <w:multiLevelType w:val="multilevel"/>
    <w:tmpl w:val="D4185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DB283D"/>
    <w:multiLevelType w:val="multilevel"/>
    <w:tmpl w:val="E89E7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4B082F"/>
    <w:multiLevelType w:val="multilevel"/>
    <w:tmpl w:val="5AA8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114A62"/>
    <w:multiLevelType w:val="multilevel"/>
    <w:tmpl w:val="B240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C00105"/>
    <w:multiLevelType w:val="multilevel"/>
    <w:tmpl w:val="99C0F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2835692">
    <w:abstractNumId w:val="7"/>
  </w:num>
  <w:num w:numId="2" w16cid:durableId="1955794315">
    <w:abstractNumId w:val="0"/>
  </w:num>
  <w:num w:numId="3" w16cid:durableId="187185686">
    <w:abstractNumId w:val="5"/>
  </w:num>
  <w:num w:numId="4" w16cid:durableId="808010695">
    <w:abstractNumId w:val="1"/>
  </w:num>
  <w:num w:numId="5" w16cid:durableId="1825587526">
    <w:abstractNumId w:val="9"/>
  </w:num>
  <w:num w:numId="6" w16cid:durableId="1158303858">
    <w:abstractNumId w:val="3"/>
  </w:num>
  <w:num w:numId="7" w16cid:durableId="867376010">
    <w:abstractNumId w:val="6"/>
  </w:num>
  <w:num w:numId="8" w16cid:durableId="1192839911">
    <w:abstractNumId w:val="2"/>
  </w:num>
  <w:num w:numId="9" w16cid:durableId="1817142227">
    <w:abstractNumId w:val="4"/>
  </w:num>
  <w:num w:numId="10" w16cid:durableId="11379208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04"/>
    <w:rsid w:val="001B5E9A"/>
    <w:rsid w:val="001E6259"/>
    <w:rsid w:val="00683728"/>
    <w:rsid w:val="007B3004"/>
    <w:rsid w:val="00B1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E14C5"/>
  <w15:chartTrackingRefBased/>
  <w15:docId w15:val="{5EA975D6-8317-4241-85DF-8A520B0D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0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0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0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0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0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0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0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0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0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0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0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0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0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0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0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0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0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0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0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0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0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0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0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0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00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B300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30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rgan@tpms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544</Words>
  <Characters>3094</Characters>
  <Application>Microsoft Office Word</Application>
  <DocSecurity>0</DocSecurity>
  <Lines>71</Lines>
  <Paragraphs>39</Paragraphs>
  <ScaleCrop>false</ScaleCrop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Esterley</dc:creator>
  <cp:keywords/>
  <dc:description/>
  <cp:lastModifiedBy>Sharon Esterley</cp:lastModifiedBy>
  <cp:revision>1</cp:revision>
  <dcterms:created xsi:type="dcterms:W3CDTF">2026-07-30T23:36:00Z</dcterms:created>
  <dcterms:modified xsi:type="dcterms:W3CDTF">2026-07-30T23:42:00Z</dcterms:modified>
</cp:coreProperties>
</file>